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12" w:rsidRPr="00F71612" w:rsidRDefault="00F71612" w:rsidP="00F71612">
      <w:pPr>
        <w:snapToGrid w:val="0"/>
        <w:spacing w:line="240" w:lineRule="atLeast"/>
        <w:ind w:right="154"/>
        <w:jc w:val="center"/>
        <w:rPr>
          <w:rFonts w:ascii="標楷體" w:eastAsia="標楷體" w:hAnsi="標楷體" w:cs="標楷體"/>
          <w:b/>
          <w:sz w:val="28"/>
        </w:rPr>
      </w:pPr>
      <w:r w:rsidRPr="00F71612">
        <w:rPr>
          <w:rFonts w:eastAsia="標楷體" w:cs="標楷體"/>
          <w:b/>
          <w:sz w:val="40"/>
          <w:szCs w:val="36"/>
        </w:rPr>
        <w:t>大同大學創新育成中心培育企業識別證申請表</w:t>
      </w:r>
    </w:p>
    <w:tbl>
      <w:tblPr>
        <w:tblpPr w:leftFromText="180" w:rightFromText="180" w:vertAnchor="page" w:horzAnchor="margin" w:tblpY="1440"/>
        <w:tblW w:w="9960" w:type="dxa"/>
        <w:tblBorders>
          <w:top w:val="single" w:sz="12" w:space="0" w:color="000000"/>
          <w:left w:val="single" w:sz="12" w:space="0" w:color="000000"/>
          <w:bottom w:val="single" w:sz="6" w:space="0" w:color="000000"/>
          <w:insideH w:val="single" w:sz="6" w:space="0" w:color="000000"/>
        </w:tblBorders>
        <w:tblCellMar>
          <w:left w:w="13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800"/>
        <w:gridCol w:w="1145"/>
        <w:gridCol w:w="552"/>
        <w:gridCol w:w="1291"/>
        <w:gridCol w:w="432"/>
        <w:gridCol w:w="2552"/>
      </w:tblGrid>
      <w:tr w:rsidR="00F71612" w:rsidTr="00FA3E85">
        <w:trPr>
          <w:cantSplit/>
          <w:trHeight w:val="695"/>
        </w:trPr>
        <w:tc>
          <w:tcPr>
            <w:tcW w:w="39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F71612" w:rsidRDefault="00F71612" w:rsidP="00F71612">
            <w:pPr>
              <w:jc w:val="center"/>
            </w:pPr>
            <w:r>
              <w:rPr>
                <w:rFonts w:ascii="標楷體" w:eastAsia="標楷體" w:hAnsi="標楷體" w:cs="標楷體"/>
              </w:rPr>
              <w:t>公司行號名稱(立案全銜)</w:t>
            </w:r>
          </w:p>
        </w:tc>
        <w:tc>
          <w:tcPr>
            <w:tcW w:w="169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71612" w:rsidRDefault="00F71612" w:rsidP="00F7161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負責人</w:t>
            </w:r>
          </w:p>
        </w:tc>
        <w:tc>
          <w:tcPr>
            <w:tcW w:w="172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71612" w:rsidRDefault="00F71612" w:rsidP="00F7161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聯絡電話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71612" w:rsidRPr="00FA3E85" w:rsidRDefault="00F71612" w:rsidP="00FA3E85">
            <w:pPr>
              <w:jc w:val="center"/>
              <w:rPr>
                <w:rFonts w:ascii="標楷體" w:eastAsia="標楷體" w:hAnsi="標楷體" w:cs="標楷體"/>
              </w:rPr>
            </w:pPr>
            <w:r w:rsidRPr="00FA3E85">
              <w:rPr>
                <w:rFonts w:ascii="標楷體" w:eastAsia="標楷體" w:hAnsi="標楷體" w:cs="標楷體"/>
              </w:rPr>
              <w:t>2吋人頭照片</w:t>
            </w:r>
          </w:p>
        </w:tc>
      </w:tr>
      <w:tr w:rsidR="00F71612" w:rsidTr="00FA3E85">
        <w:trPr>
          <w:cantSplit/>
          <w:trHeight w:val="884"/>
        </w:trPr>
        <w:tc>
          <w:tcPr>
            <w:tcW w:w="39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F71612" w:rsidRDefault="00F71612" w:rsidP="00F71612">
            <w:pPr>
              <w:snapToGrid w:val="0"/>
              <w:rPr>
                <w:rFonts w:ascii="新細明體;PMingLiU" w:hAnsi="新細明體;PMingLiU"/>
                <w:sz w:val="21"/>
                <w:szCs w:val="21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71612" w:rsidRDefault="00F71612" w:rsidP="00F71612">
            <w:pPr>
              <w:snapToGrid w:val="0"/>
              <w:jc w:val="center"/>
              <w:rPr>
                <w:rFonts w:ascii="新細明體;PMingLiU" w:hAnsi="新細明體;PMingLiU"/>
                <w:sz w:val="21"/>
                <w:szCs w:val="21"/>
              </w:rPr>
            </w:pP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71612" w:rsidRDefault="00F71612" w:rsidP="00F71612">
            <w:pPr>
              <w:snapToGrid w:val="0"/>
              <w:jc w:val="center"/>
              <w:rPr>
                <w:rFonts w:ascii="新細明體;PMingLiU" w:hAnsi="新細明體;PMingLiU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71612" w:rsidRDefault="00F71612" w:rsidP="00F71612"/>
        </w:tc>
      </w:tr>
      <w:tr w:rsidR="00F71612" w:rsidTr="00F71612">
        <w:trPr>
          <w:cantSplit/>
          <w:trHeight w:val="529"/>
        </w:trPr>
        <w:tc>
          <w:tcPr>
            <w:tcW w:w="2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F71612" w:rsidRDefault="00F71612" w:rsidP="00F7161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申請人姓名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71612" w:rsidRDefault="00F71612" w:rsidP="00F7161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申請人職稱</w:t>
            </w: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71612" w:rsidRDefault="00F71612" w:rsidP="00F7161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申請人聯絡電話</w:t>
            </w: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71612" w:rsidRDefault="00F71612" w:rsidP="00F71612"/>
        </w:tc>
      </w:tr>
      <w:tr w:rsidR="00F71612" w:rsidTr="00F71612">
        <w:trPr>
          <w:cantSplit/>
          <w:trHeight w:val="1059"/>
        </w:trPr>
        <w:tc>
          <w:tcPr>
            <w:tcW w:w="2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F71612" w:rsidRDefault="00F71612" w:rsidP="00F71612">
            <w:pPr>
              <w:snapToGrid w:val="0"/>
              <w:jc w:val="both"/>
              <w:rPr>
                <w:rFonts w:ascii="新細明體;PMingLiU" w:eastAsia="標楷體" w:hAnsi="新細明體;PMingLiU" w:cs="標楷體" w:hint="eastAsia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71612" w:rsidRDefault="00F71612" w:rsidP="00F71612">
            <w:pPr>
              <w:snapToGrid w:val="0"/>
              <w:jc w:val="both"/>
              <w:rPr>
                <w:rFonts w:ascii="新細明體;PMingLiU" w:hAnsi="新細明體;PMingLiU"/>
                <w:sz w:val="21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71612" w:rsidRDefault="00F71612" w:rsidP="00F71612">
            <w:pPr>
              <w:snapToGrid w:val="0"/>
              <w:jc w:val="center"/>
              <w:rPr>
                <w:rFonts w:ascii="新細明體;PMingLiU" w:hAnsi="新細明體;PMingLiU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71612" w:rsidRDefault="00F71612" w:rsidP="00F71612"/>
        </w:tc>
      </w:tr>
      <w:tr w:rsidR="00F71612" w:rsidTr="00F71612">
        <w:trPr>
          <w:trHeight w:val="696"/>
        </w:trPr>
        <w:tc>
          <w:tcPr>
            <w:tcW w:w="2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F71612" w:rsidRDefault="00F71612" w:rsidP="00F71612">
            <w:pPr>
              <w:jc w:val="center"/>
            </w:pPr>
            <w:r>
              <w:rPr>
                <w:rFonts w:ascii="標楷體" w:eastAsia="標楷體" w:hAnsi="標楷體" w:cs="標楷體"/>
              </w:rPr>
              <w:t>申請人E-mail信箱</w:t>
            </w:r>
          </w:p>
        </w:tc>
        <w:tc>
          <w:tcPr>
            <w:tcW w:w="77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71612" w:rsidRDefault="00F71612" w:rsidP="00F71612">
            <w:pPr>
              <w:snapToGrid w:val="0"/>
              <w:jc w:val="both"/>
              <w:rPr>
                <w:rFonts w:ascii="新細明體;PMingLiU" w:eastAsia="標楷體" w:hAnsi="新細明體;PMingLiU" w:cs="標楷體" w:hint="eastAsia"/>
                <w:sz w:val="18"/>
                <w:szCs w:val="18"/>
              </w:rPr>
            </w:pPr>
          </w:p>
        </w:tc>
      </w:tr>
      <w:tr w:rsidR="0030786B" w:rsidTr="00F71612">
        <w:trPr>
          <w:trHeight w:val="696"/>
        </w:trPr>
        <w:tc>
          <w:tcPr>
            <w:tcW w:w="2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30786B" w:rsidRDefault="0030786B" w:rsidP="0030786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申請人進駐期間</w:t>
            </w:r>
          </w:p>
        </w:tc>
        <w:tc>
          <w:tcPr>
            <w:tcW w:w="77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30786B" w:rsidRDefault="0030786B" w:rsidP="0030786B">
            <w:pPr>
              <w:snapToGrid w:val="0"/>
              <w:jc w:val="both"/>
              <w:rPr>
                <w:rFonts w:ascii="新細明體;PMingLiU" w:eastAsia="標楷體" w:hAnsi="新細明體;PMingLiU" w:cs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 年     月     日 ～        年     月     日</w:t>
            </w:r>
          </w:p>
        </w:tc>
      </w:tr>
      <w:tr w:rsidR="00F71612" w:rsidTr="00F71612">
        <w:trPr>
          <w:trHeight w:val="887"/>
        </w:trPr>
        <w:tc>
          <w:tcPr>
            <w:tcW w:w="2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30786B" w:rsidRDefault="0030786B" w:rsidP="00F71612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/>
              </w:rPr>
              <w:t>申請人進駐</w:t>
            </w:r>
          </w:p>
          <w:p w:rsidR="00F71612" w:rsidRDefault="00F71612" w:rsidP="00F7161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培育室位置</w:t>
            </w:r>
          </w:p>
        </w:tc>
        <w:tc>
          <w:tcPr>
            <w:tcW w:w="77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71612" w:rsidRDefault="0030786B" w:rsidP="0030786B">
            <w:pPr>
              <w:snapToGrid w:val="0"/>
              <w:jc w:val="both"/>
              <w:rPr>
                <w:rFonts w:ascii="新細明體;PMingLiU" w:eastAsia="標楷體" w:hAnsi="新細明體;PMingLiU" w:cs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</w:t>
            </w:r>
            <w:r w:rsidRPr="0030786B">
              <w:rPr>
                <w:rFonts w:ascii="標楷體" w:eastAsia="標楷體" w:hAnsi="標楷體" w:cs="標楷體" w:hint="eastAsia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</w:rPr>
              <w:t xml:space="preserve">   </w:t>
            </w:r>
            <w:r w:rsidRPr="0030786B">
              <w:rPr>
                <w:rFonts w:ascii="標楷體" w:eastAsia="標楷體" w:hAnsi="標楷體" w:cs="標楷體" w:hint="eastAsia"/>
              </w:rPr>
              <w:t xml:space="preserve">  大樓          室</w:t>
            </w:r>
          </w:p>
        </w:tc>
      </w:tr>
      <w:tr w:rsidR="00F71612" w:rsidTr="00F71612">
        <w:trPr>
          <w:trHeight w:val="880"/>
        </w:trPr>
        <w:tc>
          <w:tcPr>
            <w:tcW w:w="2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F71612" w:rsidRDefault="00F71612" w:rsidP="00F7161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緊急聯絡人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71612" w:rsidRDefault="00F71612" w:rsidP="00F71612">
            <w:pPr>
              <w:snapToGrid w:val="0"/>
              <w:jc w:val="both"/>
              <w:rPr>
                <w:rFonts w:ascii="新細明體;PMingLiU" w:eastAsia="標楷體" w:hAnsi="新細明體;PMingLiU" w:cs="標楷體" w:hint="eastAsia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71612" w:rsidRDefault="00F71612" w:rsidP="00F7161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聯絡電話</w:t>
            </w:r>
          </w:p>
        </w:tc>
        <w:tc>
          <w:tcPr>
            <w:tcW w:w="2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71612" w:rsidRDefault="00F71612" w:rsidP="00F71612">
            <w:pPr>
              <w:snapToGrid w:val="0"/>
              <w:jc w:val="both"/>
              <w:rPr>
                <w:rFonts w:ascii="新細明體;PMingLiU" w:eastAsia="標楷體" w:hAnsi="新細明體;PMingLiU" w:cs="標楷體" w:hint="eastAsia"/>
                <w:sz w:val="18"/>
                <w:szCs w:val="18"/>
              </w:rPr>
            </w:pPr>
          </w:p>
        </w:tc>
      </w:tr>
      <w:tr w:rsidR="00F71612" w:rsidTr="00F71612">
        <w:trPr>
          <w:trHeight w:val="880"/>
        </w:trPr>
        <w:tc>
          <w:tcPr>
            <w:tcW w:w="2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F71612" w:rsidRDefault="00F71612" w:rsidP="00F7161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圖書館閱覽</w:t>
            </w:r>
          </w:p>
        </w:tc>
        <w:tc>
          <w:tcPr>
            <w:tcW w:w="77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F71612" w:rsidRPr="00E7485C" w:rsidRDefault="0013401B" w:rsidP="0013401B">
            <w:pPr>
              <w:snapToGrid w:val="0"/>
              <w:rPr>
                <w:rFonts w:ascii="新細明體;PMingLiU" w:eastAsia="標楷體" w:hAnsi="新細明體;PMingLiU" w:cs="標楷體" w:hint="eastAsia"/>
              </w:rPr>
            </w:pPr>
            <w:r>
              <w:rPr>
                <w:rFonts w:ascii="新細明體;PMingLiU" w:eastAsia="標楷體" w:hAnsi="新細明體;PMingLiU" w:cs="標楷體" w:hint="eastAsia"/>
              </w:rPr>
              <w:sym w:font="Wingdings" w:char="F0A8"/>
            </w:r>
            <w:r w:rsidR="00F71612">
              <w:rPr>
                <w:rFonts w:ascii="新細明體;PMingLiU" w:eastAsia="標楷體" w:hAnsi="新細明體;PMingLiU" w:cs="標楷體" w:hint="eastAsia"/>
              </w:rPr>
              <w:t>申請</w:t>
            </w:r>
            <w:r>
              <w:rPr>
                <w:rFonts w:ascii="新細明體;PMingLiU" w:eastAsia="標楷體" w:hAnsi="新細明體;PMingLiU" w:cs="標楷體" w:hint="eastAsia"/>
              </w:rPr>
              <w:t xml:space="preserve">  </w:t>
            </w:r>
            <w:r w:rsidR="00F71612">
              <w:rPr>
                <w:rFonts w:ascii="新細明體;PMingLiU" w:eastAsia="標楷體" w:hAnsi="新細明體;PMingLiU" w:cs="標楷體" w:hint="eastAsia"/>
              </w:rPr>
              <w:t xml:space="preserve">  </w:t>
            </w:r>
            <w:r>
              <w:rPr>
                <w:rFonts w:ascii="新細明體;PMingLiU" w:eastAsia="標楷體" w:hAnsi="新細明體;PMingLiU" w:cs="標楷體" w:hint="eastAsia"/>
              </w:rPr>
              <w:sym w:font="Wingdings" w:char="F0A8"/>
            </w:r>
            <w:r w:rsidR="00F71612">
              <w:rPr>
                <w:rFonts w:ascii="新細明體;PMingLiU" w:eastAsia="標楷體" w:hAnsi="新細明體;PMingLiU" w:cs="標楷體" w:hint="eastAsia"/>
              </w:rPr>
              <w:t>不申請</w:t>
            </w:r>
            <w:r w:rsidR="00F71612">
              <w:rPr>
                <w:rFonts w:ascii="新細明體;PMingLiU" w:eastAsia="標楷體" w:hAnsi="新細明體;PMingLiU" w:cs="標楷體" w:hint="eastAsia"/>
              </w:rPr>
              <w:t xml:space="preserve">  (</w:t>
            </w:r>
            <w:r w:rsidR="00F71612">
              <w:rPr>
                <w:rFonts w:ascii="標楷體" w:eastAsia="標楷體" w:hAnsi="標楷體" w:cs="標楷體" w:hint="eastAsia"/>
              </w:rPr>
              <w:t>僅提供圖書館閱覽功能，不提供外借功能)</w:t>
            </w:r>
          </w:p>
        </w:tc>
      </w:tr>
    </w:tbl>
    <w:p w:rsidR="00F71612" w:rsidRDefault="00F71612" w:rsidP="00E7485C">
      <w:pPr>
        <w:snapToGrid w:val="0"/>
        <w:spacing w:line="240" w:lineRule="atLeast"/>
        <w:ind w:right="154"/>
        <w:jc w:val="both"/>
        <w:rPr>
          <w:rFonts w:ascii="標楷體" w:eastAsia="標楷體" w:hAnsi="標楷體" w:cs="標楷體"/>
        </w:rPr>
      </w:pPr>
    </w:p>
    <w:p w:rsidR="00B76587" w:rsidRDefault="000E36AB" w:rsidP="00E7485C">
      <w:pPr>
        <w:snapToGrid w:val="0"/>
        <w:spacing w:line="240" w:lineRule="atLeast"/>
        <w:ind w:right="154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申請人聲明：</w:t>
      </w:r>
    </w:p>
    <w:p w:rsidR="00F71612" w:rsidRDefault="000E36AB">
      <w:pPr>
        <w:snapToGrid w:val="0"/>
        <w:spacing w:line="240" w:lineRule="atLeast"/>
        <w:ind w:left="180" w:right="154" w:firstLine="557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本份資料</w:t>
      </w:r>
      <w:r w:rsidR="00F71612">
        <w:rPr>
          <w:rFonts w:ascii="標楷體" w:eastAsia="標楷體" w:hAnsi="標楷體" w:cs="標楷體"/>
        </w:rPr>
        <w:t>均</w:t>
      </w:r>
      <w:r>
        <w:rPr>
          <w:rFonts w:ascii="標楷體" w:eastAsia="標楷體" w:hAnsi="標楷體" w:cs="標楷體"/>
        </w:rPr>
        <w:t>填寫屬實，進駐大同大學</w:t>
      </w:r>
      <w:proofErr w:type="gramStart"/>
      <w:r>
        <w:rPr>
          <w:rFonts w:ascii="標楷體" w:eastAsia="標楷體" w:hAnsi="標楷體" w:cs="標楷體"/>
        </w:rPr>
        <w:t>期間，</w:t>
      </w:r>
      <w:proofErr w:type="gramEnd"/>
      <w:r>
        <w:rPr>
          <w:rFonts w:ascii="標楷體" w:eastAsia="標楷體" w:hAnsi="標楷體" w:cs="標楷體"/>
        </w:rPr>
        <w:t>願意完全遵守大同大學有關人事及校園安全規定條則，並不得任意使用大同大學名稱，如有違背，將立即喪失進駐資格，並歸還任何大同大學所核發校園出入等相關證件。</w:t>
      </w:r>
    </w:p>
    <w:p w:rsidR="00B76587" w:rsidRDefault="00F71612">
      <w:pPr>
        <w:snapToGrid w:val="0"/>
        <w:spacing w:line="240" w:lineRule="atLeast"/>
        <w:ind w:left="180" w:right="154" w:firstLine="557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申請人</w:t>
      </w:r>
      <w:r w:rsidR="00262F8E" w:rsidRPr="00262F8E">
        <w:rPr>
          <w:rFonts w:ascii="標楷體" w:eastAsia="標楷體" w:hAnsi="標楷體" w:cs="標楷體" w:hint="eastAsia"/>
        </w:rPr>
        <w:t>離職</w:t>
      </w:r>
      <w:r>
        <w:rPr>
          <w:rFonts w:ascii="標楷體" w:eastAsia="標楷體" w:hAnsi="標楷體" w:cs="標楷體" w:hint="eastAsia"/>
        </w:rPr>
        <w:t>需</w:t>
      </w:r>
      <w:r w:rsidR="00262F8E" w:rsidRPr="00262F8E">
        <w:rPr>
          <w:rFonts w:ascii="標楷體" w:eastAsia="標楷體" w:hAnsi="標楷體" w:cs="標楷體" w:hint="eastAsia"/>
        </w:rPr>
        <w:t>將識別</w:t>
      </w:r>
      <w:proofErr w:type="gramStart"/>
      <w:r w:rsidR="00262F8E" w:rsidRPr="00262F8E">
        <w:rPr>
          <w:rFonts w:ascii="標楷體" w:eastAsia="標楷體" w:hAnsi="標楷體" w:cs="標楷體" w:hint="eastAsia"/>
        </w:rPr>
        <w:t>證繳回育</w:t>
      </w:r>
      <w:proofErr w:type="gramEnd"/>
      <w:r w:rsidR="00262F8E" w:rsidRPr="00262F8E">
        <w:rPr>
          <w:rFonts w:ascii="標楷體" w:eastAsia="標楷體" w:hAnsi="標楷體" w:cs="標楷體" w:hint="eastAsia"/>
        </w:rPr>
        <w:t>成中心</w:t>
      </w:r>
      <w:r w:rsidR="00262F8E" w:rsidRPr="00262F8E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代</w:t>
      </w:r>
      <w:r w:rsidR="00262F8E" w:rsidRPr="00262F8E">
        <w:rPr>
          <w:rFonts w:ascii="標楷體" w:eastAsia="標楷體" w:hAnsi="標楷體" w:cs="標楷體" w:hint="eastAsia"/>
        </w:rPr>
        <w:t>繳回本校人事室</w:t>
      </w:r>
      <w:r w:rsidR="00262F8E" w:rsidRPr="00262F8E">
        <w:rPr>
          <w:rFonts w:ascii="標楷體" w:eastAsia="標楷體" w:hAnsi="標楷體" w:cs="標楷體"/>
        </w:rPr>
        <w:t>)</w:t>
      </w:r>
      <w:r w:rsidR="00262F8E" w:rsidRPr="00262F8E">
        <w:rPr>
          <w:rFonts w:ascii="標楷體" w:eastAsia="標楷體" w:hAnsi="標楷體" w:cs="標楷體" w:hint="eastAsia"/>
        </w:rPr>
        <w:t>。識別證為出入培育室使用</w:t>
      </w:r>
      <w:r>
        <w:rPr>
          <w:rFonts w:ascii="標楷體" w:eastAsia="標楷體" w:hAnsi="標楷體" w:cs="標楷體" w:hint="eastAsia"/>
        </w:rPr>
        <w:t>，不作其他識別用途。</w:t>
      </w:r>
      <w:r w:rsidR="00262F8E" w:rsidRPr="00262F8E">
        <w:rPr>
          <w:rFonts w:ascii="標楷體" w:eastAsia="標楷體" w:hAnsi="標楷體" w:cs="標楷體" w:hint="eastAsia"/>
        </w:rPr>
        <w:t>請妥善保管，如遺失請依規定至本校出納組繳交</w:t>
      </w:r>
      <w:r w:rsidR="00262F8E" w:rsidRPr="00262F8E">
        <w:rPr>
          <w:rFonts w:ascii="標楷體" w:eastAsia="標楷體" w:hAnsi="標楷體" w:cs="標楷體"/>
          <w:color w:val="FF0000"/>
        </w:rPr>
        <w:t>300</w:t>
      </w:r>
      <w:r w:rsidR="00262F8E" w:rsidRPr="00262F8E">
        <w:rPr>
          <w:rFonts w:ascii="標楷體" w:eastAsia="標楷體" w:hAnsi="標楷體" w:cs="標楷體" w:hint="eastAsia"/>
          <w:color w:val="FF0000"/>
        </w:rPr>
        <w:t>元</w:t>
      </w:r>
      <w:r w:rsidRPr="00F71612">
        <w:rPr>
          <w:rFonts w:ascii="標楷體" w:eastAsia="標楷體" w:hAnsi="標楷體" w:cs="標楷體" w:hint="eastAsia"/>
        </w:rPr>
        <w:t>並</w:t>
      </w:r>
      <w:r w:rsidR="00262F8E" w:rsidRPr="00262F8E">
        <w:rPr>
          <w:rFonts w:ascii="標楷體" w:eastAsia="標楷體" w:hAnsi="標楷體" w:cs="標楷體" w:hint="eastAsia"/>
        </w:rPr>
        <w:t>申請補發。</w:t>
      </w:r>
    </w:p>
    <w:p w:rsidR="00F71612" w:rsidRDefault="00F71612">
      <w:pPr>
        <w:ind w:left="180"/>
        <w:jc w:val="both"/>
        <w:rPr>
          <w:rFonts w:ascii="標楷體" w:eastAsia="標楷體" w:hAnsi="標楷體" w:cs="標楷體"/>
        </w:rPr>
      </w:pPr>
    </w:p>
    <w:p w:rsidR="00B76587" w:rsidRDefault="00E7485C">
      <w:pPr>
        <w:ind w:left="180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" behindDoc="1" locked="0" layoutInCell="1" allowOverlap="1" wp14:anchorId="2A8F95A6" wp14:editId="616CD4FF">
                <wp:simplePos x="0" y="0"/>
                <wp:positionH relativeFrom="column">
                  <wp:posOffset>222250</wp:posOffset>
                </wp:positionH>
                <wp:positionV relativeFrom="paragraph">
                  <wp:posOffset>1176020</wp:posOffset>
                </wp:positionV>
                <wp:extent cx="5923280" cy="1482725"/>
                <wp:effectExtent l="0" t="0" r="20320" b="22225"/>
                <wp:wrapSquare wrapText="bothSides"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280" cy="148272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808080"/>
                          </a:solidFill>
                        </a:ln>
                      </wps:spPr>
                      <wps:txbx>
                        <w:txbxContent>
                          <w:p w:rsidR="00B76587" w:rsidRDefault="000E36AB" w:rsidP="00E7485C">
                            <w:pPr>
                              <w:ind w:left="180"/>
                              <w:jc w:val="both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大同大學創新育成中心</w:t>
                            </w:r>
                            <w:r w:rsidR="00FA3E85">
                              <w:rPr>
                                <w:rFonts w:ascii="標楷體" w:eastAsia="標楷體" w:hAnsi="標楷體" w:cs="標楷體" w:hint="eastAsia"/>
                              </w:rPr>
                              <w:t>審核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：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17.5pt;margin-top:92.6pt;width:466.4pt;height:116.75pt;z-index:-503316478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" filled="f" strokecolor="gray">
                <v:textbox>
                  <w:txbxContent>
                    <w:p w:rsidR="00B76587" w:rsidRDefault="000E36AB" w:rsidP="00E7485C">
                      <w:pPr>
                        <w:ind w:left="180"/>
                        <w:jc w:val="both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大同大學創新育成中心</w:t>
                      </w:r>
                      <w:r w:rsidR="00FA3E85">
                        <w:rPr>
                          <w:rFonts w:ascii="標楷體" w:eastAsia="標楷體" w:hAnsi="標楷體" w:cs="標楷體" w:hint="eastAsia"/>
                        </w:rPr>
                        <w:t>審核</w:t>
                      </w:r>
                      <w:r>
                        <w:rPr>
                          <w:rFonts w:ascii="標楷體" w:eastAsia="標楷體" w:hAnsi="標楷體" w:cs="標楷體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1612">
        <w:rPr>
          <w:rFonts w:ascii="標楷體" w:eastAsia="標楷體" w:hAnsi="標楷體" w:cs="標楷體"/>
        </w:rPr>
        <w:t>申請人</w:t>
      </w:r>
      <w:r w:rsidR="000E36AB">
        <w:rPr>
          <w:rFonts w:ascii="標楷體" w:eastAsia="標楷體" w:hAnsi="標楷體" w:cs="標楷體"/>
        </w:rPr>
        <w:t xml:space="preserve">簽名：                                 </w:t>
      </w:r>
      <w:r w:rsidR="00F71612">
        <w:rPr>
          <w:rFonts w:ascii="標楷體" w:eastAsia="標楷體" w:hAnsi="標楷體" w:cs="標楷體"/>
        </w:rPr>
        <w:t>公司</w:t>
      </w:r>
      <w:r w:rsidR="000E36AB">
        <w:rPr>
          <w:rFonts w:ascii="標楷體" w:eastAsia="標楷體" w:hAnsi="標楷體" w:cs="標楷體"/>
        </w:rPr>
        <w:t>負責人簽名：</w:t>
      </w:r>
    </w:p>
    <w:sectPr w:rsidR="00B76587">
      <w:footerReference w:type="default" r:id="rId7"/>
      <w:pgSz w:w="11906" w:h="16838"/>
      <w:pgMar w:top="907" w:right="1134" w:bottom="851" w:left="851" w:header="851" w:footer="615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6E9" w:rsidRDefault="003B36E9">
      <w:r>
        <w:separator/>
      </w:r>
    </w:p>
  </w:endnote>
  <w:endnote w:type="continuationSeparator" w:id="0">
    <w:p w:rsidR="003B36E9" w:rsidRDefault="003B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;PMingLiU">
    <w:altName w:val="細明體_HKSCS"/>
    <w:panose1 w:val="00000000000000000000"/>
    <w:charset w:val="88"/>
    <w:family w:val="roman"/>
    <w:notTrueType/>
    <w:pitch w:val="default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87" w:rsidRDefault="000E36AB">
    <w:pPr>
      <w:pStyle w:val="a9"/>
      <w:jc w:val="right"/>
      <w:rPr>
        <w:rFonts w:ascii="新細明體;PMingLiU" w:hAnsi="新細明體;PMingLiU" w:cs="新細明體;PMingLiU"/>
        <w:sz w:val="18"/>
        <w:szCs w:val="18"/>
      </w:rPr>
    </w:pPr>
    <w:r>
      <w:rPr>
        <w:rFonts w:ascii="新細明體;PMingLiU" w:hAnsi="新細明體;PMingLiU" w:cs="新細明體;PMingLiU"/>
        <w:sz w:val="18"/>
        <w:szCs w:val="18"/>
      </w:rPr>
      <w:t>F-A1410-008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6E9" w:rsidRDefault="003B36E9">
      <w:r>
        <w:separator/>
      </w:r>
    </w:p>
  </w:footnote>
  <w:footnote w:type="continuationSeparator" w:id="0">
    <w:p w:rsidR="003B36E9" w:rsidRDefault="003B3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87"/>
    <w:rsid w:val="000E36AB"/>
    <w:rsid w:val="0013401B"/>
    <w:rsid w:val="0017302A"/>
    <w:rsid w:val="00262F8E"/>
    <w:rsid w:val="0030786B"/>
    <w:rsid w:val="003B36E9"/>
    <w:rsid w:val="005274D8"/>
    <w:rsid w:val="00551809"/>
    <w:rsid w:val="007557F1"/>
    <w:rsid w:val="007A59FF"/>
    <w:rsid w:val="007A5E98"/>
    <w:rsid w:val="007C659C"/>
    <w:rsid w:val="008010DD"/>
    <w:rsid w:val="00873143"/>
    <w:rsid w:val="008C11C2"/>
    <w:rsid w:val="00992216"/>
    <w:rsid w:val="009C3CBC"/>
    <w:rsid w:val="00A60629"/>
    <w:rsid w:val="00B76587"/>
    <w:rsid w:val="00BF19FF"/>
    <w:rsid w:val="00CD0ACD"/>
    <w:rsid w:val="00D3261E"/>
    <w:rsid w:val="00D71BE9"/>
    <w:rsid w:val="00E7485C"/>
    <w:rsid w:val="00E90820"/>
    <w:rsid w:val="00F71612"/>
    <w:rsid w:val="00FA3E85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Arial Unicode MS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索引"/>
    <w:basedOn w:val="a"/>
    <w:qFormat/>
    <w:pPr>
      <w:suppressLineNumbers/>
    </w:pPr>
    <w:rPr>
      <w:rFonts w:cs="Arial Unicode MS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表格內容"/>
    <w:basedOn w:val="a"/>
    <w:qFormat/>
    <w:pPr>
      <w:suppressLineNumbers/>
    </w:pPr>
  </w:style>
  <w:style w:type="paragraph" w:customStyle="1" w:styleId="ac">
    <w:name w:val="表格標題"/>
    <w:basedOn w:val="ab"/>
    <w:qFormat/>
    <w:pPr>
      <w:jc w:val="center"/>
    </w:pPr>
    <w:rPr>
      <w:b/>
      <w:bCs/>
    </w:rPr>
  </w:style>
  <w:style w:type="paragraph" w:customStyle="1" w:styleId="ad">
    <w:name w:val="訊框內容"/>
    <w:basedOn w:val="a"/>
    <w:qFormat/>
  </w:style>
  <w:style w:type="paragraph" w:styleId="ae">
    <w:name w:val="Balloon Text"/>
    <w:basedOn w:val="a"/>
    <w:link w:val="af"/>
    <w:uiPriority w:val="99"/>
    <w:semiHidden/>
    <w:unhideWhenUsed/>
    <w:rsid w:val="00A60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60629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Arial Unicode MS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索引"/>
    <w:basedOn w:val="a"/>
    <w:qFormat/>
    <w:pPr>
      <w:suppressLineNumbers/>
    </w:pPr>
    <w:rPr>
      <w:rFonts w:cs="Arial Unicode MS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表格內容"/>
    <w:basedOn w:val="a"/>
    <w:qFormat/>
    <w:pPr>
      <w:suppressLineNumbers/>
    </w:pPr>
  </w:style>
  <w:style w:type="paragraph" w:customStyle="1" w:styleId="ac">
    <w:name w:val="表格標題"/>
    <w:basedOn w:val="ab"/>
    <w:qFormat/>
    <w:pPr>
      <w:jc w:val="center"/>
    </w:pPr>
    <w:rPr>
      <w:b/>
      <w:bCs/>
    </w:rPr>
  </w:style>
  <w:style w:type="paragraph" w:customStyle="1" w:styleId="ad">
    <w:name w:val="訊框內容"/>
    <w:basedOn w:val="a"/>
    <w:qFormat/>
  </w:style>
  <w:style w:type="paragraph" w:styleId="ae">
    <w:name w:val="Balloon Text"/>
    <w:basedOn w:val="a"/>
    <w:link w:val="af"/>
    <w:uiPriority w:val="99"/>
    <w:semiHidden/>
    <w:unhideWhenUsed/>
    <w:rsid w:val="00A60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60629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員工代號</dc:title>
  <cp:lastModifiedBy>USER</cp:lastModifiedBy>
  <cp:revision>5</cp:revision>
  <cp:lastPrinted>2018-08-13T03:37:00Z</cp:lastPrinted>
  <dcterms:created xsi:type="dcterms:W3CDTF">2024-02-29T08:38:00Z</dcterms:created>
  <dcterms:modified xsi:type="dcterms:W3CDTF">2024-03-21T00:46:00Z</dcterms:modified>
  <dc:language>zh-TW</dc:language>
</cp:coreProperties>
</file>